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C9A40" w14:textId="77777777" w:rsidR="002B0B96" w:rsidRDefault="002B0B96" w:rsidP="00186FC2">
      <w:pPr>
        <w:rPr>
          <w:rFonts w:ascii="Verdana" w:hAnsi="Verdana"/>
          <w:b/>
          <w:color w:val="000000"/>
          <w:sz w:val="20"/>
          <w:szCs w:val="20"/>
        </w:rPr>
      </w:pPr>
    </w:p>
    <w:p w14:paraId="014825A6" w14:textId="77777777" w:rsidR="00B7395A" w:rsidRPr="00E963FC" w:rsidRDefault="00B7395A" w:rsidP="00CD7F83">
      <w:pPr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      </w:t>
      </w:r>
    </w:p>
    <w:p w14:paraId="47D8F4BF" w14:textId="6FFC392A" w:rsidR="00B7395A" w:rsidRPr="0013134F" w:rsidRDefault="00B7395A" w:rsidP="00B7395A">
      <w:pPr>
        <w:jc w:val="center"/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Wykonanie usług w zakresie ochrony osób i mienia w jednostkach administrowanych przez GDDKiA Oddział w Warszawie (Fizyczna ochrona mienia, monitorowanie sygnałów alarmowych) w podziale na </w:t>
      </w:r>
      <w:r>
        <w:rPr>
          <w:rFonts w:ascii="Verdana" w:hAnsi="Verdana"/>
          <w:b/>
          <w:color w:val="000000"/>
          <w:sz w:val="20"/>
          <w:szCs w:val="20"/>
        </w:rPr>
        <w:t>3</w:t>
      </w:r>
      <w:r w:rsidRPr="00E963FC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51FEF">
        <w:rPr>
          <w:rFonts w:ascii="Verdana" w:hAnsi="Verdana"/>
          <w:b/>
          <w:color w:val="000000"/>
          <w:sz w:val="20"/>
          <w:szCs w:val="20"/>
        </w:rPr>
        <w:t>zadanie.</w:t>
      </w:r>
    </w:p>
    <w:p w14:paraId="69321A01" w14:textId="66606792" w:rsidR="00B7395A" w:rsidRPr="00A0307E" w:rsidRDefault="00B7395A" w:rsidP="00B7395A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A0307E">
        <w:rPr>
          <w:rFonts w:ascii="Verdana" w:hAnsi="Verdana"/>
          <w:b/>
          <w:color w:val="000000" w:themeColor="text1"/>
          <w:sz w:val="20"/>
          <w:szCs w:val="20"/>
        </w:rPr>
        <w:t xml:space="preserve">FORMULARZ CENOWY </w:t>
      </w:r>
    </w:p>
    <w:p w14:paraId="421C7CC4" w14:textId="730B40FD" w:rsidR="00B7395A" w:rsidRPr="00A0307E" w:rsidRDefault="00C51FEF" w:rsidP="00B7395A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b/>
          <w:color w:val="000000" w:themeColor="text1"/>
          <w:sz w:val="20"/>
          <w:szCs w:val="20"/>
        </w:rPr>
        <w:t>ZADANIE</w:t>
      </w:r>
      <w:r w:rsidR="00B7395A" w:rsidRPr="00A0307E">
        <w:rPr>
          <w:rFonts w:ascii="Verdana" w:hAnsi="Verdana"/>
          <w:b/>
          <w:color w:val="000000" w:themeColor="text1"/>
          <w:sz w:val="20"/>
          <w:szCs w:val="20"/>
        </w:rPr>
        <w:t xml:space="preserve"> </w:t>
      </w:r>
      <w:r w:rsidR="00186FC2">
        <w:rPr>
          <w:rFonts w:ascii="Verdana" w:hAnsi="Verdana"/>
          <w:b/>
          <w:color w:val="000000" w:themeColor="text1"/>
          <w:sz w:val="20"/>
          <w:szCs w:val="20"/>
        </w:rPr>
        <w:t>3</w:t>
      </w:r>
      <w:r w:rsidR="00B7395A" w:rsidRPr="00A0307E">
        <w:rPr>
          <w:rFonts w:ascii="Verdana" w:hAnsi="Verdan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  </w:t>
      </w:r>
      <w:r w:rsidR="00B7395A" w:rsidRPr="00A0307E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Monitorowanie sygnałów alarmowych                                                                       </w:t>
      </w:r>
    </w:p>
    <w:p w14:paraId="59EB5454" w14:textId="509B3429" w:rsidR="00B7395A" w:rsidRPr="008F1811" w:rsidRDefault="00B7395A" w:rsidP="00B7395A">
      <w:pPr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Rejon </w:t>
      </w:r>
      <w:r w:rsidR="00186FC2">
        <w:rPr>
          <w:rFonts w:ascii="Verdana" w:hAnsi="Verdana"/>
          <w:b/>
          <w:bCs/>
          <w:color w:val="000000" w:themeColor="text1"/>
          <w:sz w:val="20"/>
          <w:szCs w:val="20"/>
        </w:rPr>
        <w:t>Siedlce</w:t>
      </w:r>
    </w:p>
    <w:p w14:paraId="340EEE49" w14:textId="7A3DAA9F" w:rsidR="00B7395A" w:rsidRDefault="00B7395A" w:rsidP="00B7395A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Obwód Drog</w:t>
      </w:r>
      <w:r w:rsidR="0040515A">
        <w:rPr>
          <w:rFonts w:ascii="Verdana" w:hAnsi="Verdana"/>
          <w:color w:val="000000" w:themeColor="text1"/>
          <w:sz w:val="20"/>
          <w:szCs w:val="20"/>
        </w:rPr>
        <w:t>owy Borki Wyrki</w:t>
      </w:r>
    </w:p>
    <w:p w14:paraId="2EFDB7F0" w14:textId="40939EBE" w:rsidR="0040515A" w:rsidRPr="009F5CBA" w:rsidRDefault="0040515A" w:rsidP="0040515A">
      <w:pPr>
        <w:jc w:val="center"/>
        <w:rPr>
          <w:rFonts w:ascii="Verdana" w:hAnsi="Verdana"/>
          <w:sz w:val="20"/>
          <w:szCs w:val="20"/>
        </w:rPr>
      </w:pPr>
      <w:r w:rsidRPr="0040515A">
        <w:rPr>
          <w:rFonts w:ascii="Verdana" w:hAnsi="Verdana"/>
          <w:color w:val="000000" w:themeColor="text1"/>
          <w:sz w:val="20"/>
          <w:szCs w:val="20"/>
        </w:rPr>
        <w:t>Borki-Wyrki 81</w:t>
      </w:r>
      <w:r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9F5CBA">
        <w:rPr>
          <w:rFonts w:ascii="Verdana" w:hAnsi="Verdana"/>
          <w:sz w:val="20"/>
          <w:szCs w:val="20"/>
        </w:rPr>
        <w:t>08-1</w:t>
      </w:r>
      <w:r w:rsidR="003E4799" w:rsidRPr="009F5CBA">
        <w:rPr>
          <w:rFonts w:ascii="Verdana" w:hAnsi="Verdana"/>
          <w:sz w:val="20"/>
          <w:szCs w:val="20"/>
        </w:rPr>
        <w:t>06</w:t>
      </w:r>
      <w:r w:rsidRPr="009F5CBA">
        <w:rPr>
          <w:rFonts w:ascii="Verdana" w:hAnsi="Verdana"/>
          <w:sz w:val="20"/>
          <w:szCs w:val="20"/>
        </w:rPr>
        <w:t xml:space="preserve"> </w:t>
      </w:r>
      <w:r w:rsidR="003E4799" w:rsidRPr="009F5CBA">
        <w:rPr>
          <w:rFonts w:ascii="Verdana" w:hAnsi="Verdana"/>
          <w:sz w:val="20"/>
          <w:szCs w:val="20"/>
        </w:rPr>
        <w:t>Zbuczyn</w:t>
      </w:r>
    </w:p>
    <w:p w14:paraId="3BD84335" w14:textId="7F720856" w:rsidR="00B7395A" w:rsidRPr="00245CF3" w:rsidRDefault="00B7395A" w:rsidP="00B7395A">
      <w:pPr>
        <w:jc w:val="center"/>
        <w:rPr>
          <w:rFonts w:ascii="Verdana" w:hAnsi="Verdana"/>
          <w:bCs/>
          <w:color w:val="000000" w:themeColor="text1"/>
          <w:sz w:val="20"/>
          <w:szCs w:val="20"/>
        </w:rPr>
      </w:pPr>
      <w:r w:rsidRPr="00A0307E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</w:t>
      </w:r>
      <w:r w:rsidRPr="003453F5">
        <w:rPr>
          <w:rFonts w:ascii="Verdana" w:hAnsi="Verdan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702"/>
        <w:gridCol w:w="3970"/>
        <w:gridCol w:w="990"/>
        <w:gridCol w:w="1560"/>
        <w:gridCol w:w="776"/>
        <w:gridCol w:w="1727"/>
      </w:tblGrid>
      <w:tr w:rsidR="00B7395A" w:rsidRPr="00A0307E" w14:paraId="71853D81" w14:textId="77777777" w:rsidTr="00620188">
        <w:tc>
          <w:tcPr>
            <w:tcW w:w="361" w:type="pct"/>
            <w:vAlign w:val="center"/>
          </w:tcPr>
          <w:p w14:paraId="7297162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2041" w:type="pct"/>
            <w:vAlign w:val="center"/>
          </w:tcPr>
          <w:p w14:paraId="293AB8F5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509" w:type="pct"/>
            <w:vAlign w:val="center"/>
          </w:tcPr>
          <w:p w14:paraId="4CD6452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802" w:type="pct"/>
            <w:vAlign w:val="center"/>
          </w:tcPr>
          <w:p w14:paraId="5328B5B3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Cena jednostkowa netto /zł/</w:t>
            </w:r>
          </w:p>
        </w:tc>
        <w:tc>
          <w:tcPr>
            <w:tcW w:w="399" w:type="pct"/>
            <w:vAlign w:val="center"/>
          </w:tcPr>
          <w:p w14:paraId="5BCF7283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888" w:type="pct"/>
            <w:vAlign w:val="center"/>
          </w:tcPr>
          <w:p w14:paraId="4068E74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Wartość netto</w:t>
            </w:r>
          </w:p>
          <w:p w14:paraId="137E5B67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/zł/</w:t>
            </w:r>
          </w:p>
        </w:tc>
      </w:tr>
      <w:tr w:rsidR="00B7395A" w:rsidRPr="00A0307E" w14:paraId="0CF02FF1" w14:textId="77777777" w:rsidTr="00620188">
        <w:tc>
          <w:tcPr>
            <w:tcW w:w="361" w:type="pct"/>
            <w:vAlign w:val="center"/>
          </w:tcPr>
          <w:p w14:paraId="1F957BD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2041" w:type="pct"/>
            <w:vAlign w:val="center"/>
          </w:tcPr>
          <w:p w14:paraId="44BBE7C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509" w:type="pct"/>
            <w:vAlign w:val="center"/>
          </w:tcPr>
          <w:p w14:paraId="77B88C5F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802" w:type="pct"/>
            <w:vAlign w:val="center"/>
          </w:tcPr>
          <w:p w14:paraId="7DEDFDB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399" w:type="pct"/>
            <w:vAlign w:val="center"/>
          </w:tcPr>
          <w:p w14:paraId="2E2C24C9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888" w:type="pct"/>
            <w:vAlign w:val="center"/>
          </w:tcPr>
          <w:p w14:paraId="6E8C06D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6.</w:t>
            </w:r>
          </w:p>
        </w:tc>
      </w:tr>
      <w:tr w:rsidR="00B7395A" w:rsidRPr="00A0307E" w14:paraId="7DB7369A" w14:textId="77777777" w:rsidTr="00620188">
        <w:trPr>
          <w:trHeight w:val="251"/>
        </w:trPr>
        <w:tc>
          <w:tcPr>
            <w:tcW w:w="361" w:type="pct"/>
            <w:vAlign w:val="center"/>
          </w:tcPr>
          <w:p w14:paraId="756BFA81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14:paraId="4A760B6B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041" w:type="pct"/>
            <w:vAlign w:val="center"/>
          </w:tcPr>
          <w:p w14:paraId="2DA0D8B8" w14:textId="77777777" w:rsidR="00B7395A" w:rsidRPr="00A0307E" w:rsidRDefault="00B7395A" w:rsidP="00620188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Monitorowanie sygnałów alarmowych</w:t>
            </w:r>
          </w:p>
          <w:p w14:paraId="771CDD36" w14:textId="77777777" w:rsidR="003E4799" w:rsidRPr="009F5CBA" w:rsidRDefault="003E4799" w:rsidP="006201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5CBA">
              <w:rPr>
                <w:rFonts w:ascii="Verdana" w:hAnsi="Verdana"/>
                <w:sz w:val="20"/>
                <w:szCs w:val="20"/>
              </w:rPr>
              <w:t>Obwód Drogowy Borki Wyrki</w:t>
            </w:r>
          </w:p>
          <w:p w14:paraId="33917FE5" w14:textId="13001742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8069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z zapewnieniem </w:t>
            </w:r>
            <w:r w:rsidRPr="00A80696">
              <w:rPr>
                <w:rFonts w:ascii="Verdana" w:hAnsi="Verdana"/>
                <w:sz w:val="20"/>
                <w:szCs w:val="20"/>
              </w:rPr>
              <w:t>osprzętu pozwalającego na przesyłanie drogą radiową lub GPRS zgłoszeń wywoływanych za pomącą pilota antynapadowego (Wyposażenie obiektu w minimum 3 piloty antynapadowe)</w:t>
            </w:r>
            <w:r w:rsidRPr="00A80696">
              <w:rPr>
                <w:rFonts w:ascii="Verdana" w:hAnsi="Verdana"/>
                <w:bCs/>
                <w:sz w:val="20"/>
                <w:szCs w:val="20"/>
              </w:rPr>
              <w:t>Monitorowanie sygnałów alarmowych</w:t>
            </w:r>
          </w:p>
        </w:tc>
        <w:tc>
          <w:tcPr>
            <w:tcW w:w="509" w:type="pct"/>
            <w:vAlign w:val="center"/>
          </w:tcPr>
          <w:p w14:paraId="6FE43BD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Miesiąc</w:t>
            </w:r>
          </w:p>
        </w:tc>
        <w:tc>
          <w:tcPr>
            <w:tcW w:w="802" w:type="pct"/>
            <w:vAlign w:val="center"/>
          </w:tcPr>
          <w:p w14:paraId="21D7DA0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70D335CC" w14:textId="7C320E8A" w:rsidR="00B7395A" w:rsidRPr="00A0307E" w:rsidRDefault="00186FC2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888" w:type="pct"/>
            <w:vAlign w:val="center"/>
          </w:tcPr>
          <w:p w14:paraId="71C3C05A" w14:textId="2C4D8F0A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27BA432A" w14:textId="77777777" w:rsidTr="00620188">
        <w:trPr>
          <w:trHeight w:val="492"/>
        </w:trPr>
        <w:tc>
          <w:tcPr>
            <w:tcW w:w="361" w:type="pct"/>
            <w:vAlign w:val="center"/>
          </w:tcPr>
          <w:p w14:paraId="78B6A029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41" w:type="pct"/>
            <w:vAlign w:val="center"/>
          </w:tcPr>
          <w:p w14:paraId="112B4C98" w14:textId="77777777" w:rsidR="00B7395A" w:rsidRPr="00A0307E" w:rsidRDefault="00B7395A" w:rsidP="00620188">
            <w:pPr>
              <w:jc w:val="center"/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Nieuzasadniony alarm</w:t>
            </w:r>
          </w:p>
        </w:tc>
        <w:tc>
          <w:tcPr>
            <w:tcW w:w="509" w:type="pct"/>
            <w:vAlign w:val="center"/>
          </w:tcPr>
          <w:p w14:paraId="452614E5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Alarm </w:t>
            </w:r>
          </w:p>
        </w:tc>
        <w:tc>
          <w:tcPr>
            <w:tcW w:w="802" w:type="pct"/>
            <w:vAlign w:val="center"/>
          </w:tcPr>
          <w:p w14:paraId="60FC7F70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  <w:tc>
          <w:tcPr>
            <w:tcW w:w="399" w:type="pct"/>
            <w:vAlign w:val="center"/>
          </w:tcPr>
          <w:p w14:paraId="51B1DB41" w14:textId="47858EF9" w:rsidR="00B7395A" w:rsidRPr="00A0307E" w:rsidRDefault="00186FC2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888" w:type="pct"/>
            <w:vAlign w:val="center"/>
          </w:tcPr>
          <w:p w14:paraId="2F353836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3751AF39" w14:textId="77777777" w:rsidTr="00620188">
        <w:trPr>
          <w:trHeight w:val="548"/>
        </w:trPr>
        <w:tc>
          <w:tcPr>
            <w:tcW w:w="361" w:type="pct"/>
            <w:vAlign w:val="center"/>
          </w:tcPr>
          <w:p w14:paraId="2FAF6A0A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751" w:type="pct"/>
            <w:gridSpan w:val="4"/>
            <w:vAlign w:val="center"/>
          </w:tcPr>
          <w:p w14:paraId="7783DBEB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bCs/>
                <w:color w:val="000000" w:themeColor="text1"/>
                <w:sz w:val="20"/>
                <w:szCs w:val="20"/>
              </w:rPr>
              <w:t>Limit kosztów napraw/wymian zużytych elementów systemu nie podlegających gwarancji</w:t>
            </w:r>
          </w:p>
        </w:tc>
        <w:tc>
          <w:tcPr>
            <w:tcW w:w="888" w:type="pct"/>
          </w:tcPr>
          <w:p w14:paraId="1898C1DB" w14:textId="447ECAEA" w:rsidR="00B7395A" w:rsidRPr="00A0307E" w:rsidRDefault="00113E2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7337,12</w:t>
            </w:r>
          </w:p>
        </w:tc>
      </w:tr>
      <w:tr w:rsidR="00B7395A" w:rsidRPr="00A0307E" w14:paraId="6F3E9176" w14:textId="77777777" w:rsidTr="00620188">
        <w:trPr>
          <w:trHeight w:val="548"/>
        </w:trPr>
        <w:tc>
          <w:tcPr>
            <w:tcW w:w="4112" w:type="pct"/>
            <w:gridSpan w:val="5"/>
          </w:tcPr>
          <w:p w14:paraId="53BBEE2E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Razem  netto</w:t>
            </w:r>
          </w:p>
        </w:tc>
        <w:tc>
          <w:tcPr>
            <w:tcW w:w="888" w:type="pct"/>
          </w:tcPr>
          <w:p w14:paraId="6BAD37B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5F67262E" w14:textId="77777777" w:rsidTr="00620188">
        <w:trPr>
          <w:trHeight w:val="548"/>
        </w:trPr>
        <w:tc>
          <w:tcPr>
            <w:tcW w:w="4112" w:type="pct"/>
            <w:gridSpan w:val="5"/>
          </w:tcPr>
          <w:p w14:paraId="4E5F47FD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Podatek VAT 23%</w:t>
            </w:r>
          </w:p>
        </w:tc>
        <w:tc>
          <w:tcPr>
            <w:tcW w:w="888" w:type="pct"/>
          </w:tcPr>
          <w:p w14:paraId="385992F2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  <w:tr w:rsidR="00B7395A" w:rsidRPr="00A0307E" w14:paraId="5510361C" w14:textId="77777777" w:rsidTr="00620188">
        <w:trPr>
          <w:trHeight w:val="548"/>
        </w:trPr>
        <w:tc>
          <w:tcPr>
            <w:tcW w:w="4112" w:type="pct"/>
            <w:gridSpan w:val="5"/>
          </w:tcPr>
          <w:p w14:paraId="13308B81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A0307E">
              <w:rPr>
                <w:rFonts w:ascii="Verdana" w:hAnsi="Verdana"/>
                <w:color w:val="000000" w:themeColor="text1"/>
                <w:sz w:val="20"/>
                <w:szCs w:val="20"/>
              </w:rPr>
              <w:t>Razem brutto</w:t>
            </w:r>
          </w:p>
        </w:tc>
        <w:tc>
          <w:tcPr>
            <w:tcW w:w="888" w:type="pct"/>
          </w:tcPr>
          <w:p w14:paraId="486490B4" w14:textId="77777777" w:rsidR="00B7395A" w:rsidRPr="00A0307E" w:rsidRDefault="00B7395A" w:rsidP="00620188">
            <w:pPr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</w:tc>
      </w:tr>
    </w:tbl>
    <w:p w14:paraId="69F8BF83" w14:textId="77777777" w:rsidR="00B7395A" w:rsidRPr="00A0307E" w:rsidRDefault="00B7395A" w:rsidP="00B7395A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06D801A6" w14:textId="77777777" w:rsidR="00B7395A" w:rsidRPr="00A0307E" w:rsidRDefault="00B7395A" w:rsidP="00B7395A">
      <w:pPr>
        <w:spacing w:after="0" w:line="240" w:lineRule="auto"/>
        <w:rPr>
          <w:rFonts w:ascii="Verdana" w:hAnsi="Verdana"/>
          <w:color w:val="000000" w:themeColor="text1"/>
          <w:sz w:val="20"/>
          <w:szCs w:val="20"/>
        </w:rPr>
      </w:pPr>
    </w:p>
    <w:p w14:paraId="27C3F6DA" w14:textId="77777777" w:rsidR="00B7395A" w:rsidRPr="00A0307E" w:rsidRDefault="00B7395A" w:rsidP="00B7395A">
      <w:pPr>
        <w:autoSpaceDE w:val="0"/>
        <w:autoSpaceDN w:val="0"/>
        <w:adjustRightInd w:val="0"/>
        <w:spacing w:line="240" w:lineRule="auto"/>
        <w:jc w:val="right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20"/>
          <w:szCs w:val="20"/>
        </w:rPr>
        <w:t xml:space="preserve">………………………………………………………………                                                                         </w:t>
      </w:r>
    </w:p>
    <w:p w14:paraId="23E1CFDB" w14:textId="77777777" w:rsidR="00B7395A" w:rsidRPr="00A0307E" w:rsidRDefault="00B7395A" w:rsidP="00B7395A">
      <w:pPr>
        <w:autoSpaceDE w:val="0"/>
        <w:autoSpaceDN w:val="0"/>
        <w:adjustRightInd w:val="0"/>
        <w:spacing w:line="240" w:lineRule="auto"/>
        <w:jc w:val="center"/>
        <w:rPr>
          <w:rFonts w:ascii="Verdana" w:hAnsi="Verdana" w:cs="Arial"/>
          <w:color w:val="000000" w:themeColor="text1"/>
          <w:sz w:val="16"/>
          <w:szCs w:val="16"/>
        </w:rPr>
      </w:pPr>
      <w:r w:rsidRPr="00A0307E">
        <w:rPr>
          <w:rFonts w:ascii="Verdana" w:hAnsi="Verdana" w:cs="Arial"/>
          <w:color w:val="000000" w:themeColor="text1"/>
          <w:sz w:val="16"/>
          <w:szCs w:val="16"/>
        </w:rPr>
        <w:t xml:space="preserve">                                                                                         (podpis Wykonawcy/Pełnomocnika)</w:t>
      </w:r>
    </w:p>
    <w:p w14:paraId="28EFC30D" w14:textId="77777777" w:rsidR="00B7395A" w:rsidRPr="00195FC6" w:rsidRDefault="00B7395A" w:rsidP="00B7395A">
      <w:pPr>
        <w:spacing w:line="360" w:lineRule="auto"/>
        <w:rPr>
          <w:rFonts w:ascii="Verdana" w:hAnsi="Verdana" w:cs="Arial"/>
          <w:color w:val="000000" w:themeColor="text1"/>
          <w:sz w:val="20"/>
          <w:szCs w:val="20"/>
        </w:rPr>
      </w:pPr>
      <w:r w:rsidRPr="00A0307E">
        <w:rPr>
          <w:rFonts w:ascii="Verdana" w:hAnsi="Verdana" w:cs="Arial"/>
          <w:color w:val="000000" w:themeColor="text1"/>
          <w:sz w:val="20"/>
          <w:szCs w:val="20"/>
        </w:rPr>
        <w:t>.......................... dnia .................... r.</w:t>
      </w:r>
    </w:p>
    <w:p w14:paraId="111A8FEF" w14:textId="77777777" w:rsidR="00B7395A" w:rsidRPr="00E963FC" w:rsidRDefault="00B7395A" w:rsidP="00B7395A">
      <w:pPr>
        <w:rPr>
          <w:rFonts w:ascii="Verdana" w:hAnsi="Verdana"/>
          <w:b/>
          <w:color w:val="000000"/>
          <w:sz w:val="20"/>
          <w:szCs w:val="20"/>
        </w:rPr>
      </w:pPr>
      <w:r w:rsidRPr="00E963FC">
        <w:rPr>
          <w:rFonts w:ascii="Verdana" w:hAnsi="Verdana"/>
          <w:b/>
          <w:color w:val="000000"/>
          <w:sz w:val="20"/>
          <w:szCs w:val="20"/>
        </w:rPr>
        <w:t xml:space="preserve">       </w:t>
      </w:r>
    </w:p>
    <w:p w14:paraId="3C38F932" w14:textId="77777777" w:rsidR="006E03FA" w:rsidRDefault="006E03FA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70BCBF10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13FAC918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17015000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2866BEE8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08B698E2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6013DE55" w14:textId="77777777" w:rsidR="001537B4" w:rsidRDefault="001537B4" w:rsidP="00832522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7CCCA9CA" w14:textId="77777777" w:rsidR="001537B4" w:rsidRDefault="001537B4" w:rsidP="00CD7F83">
      <w:pPr>
        <w:rPr>
          <w:rFonts w:ascii="Verdana" w:hAnsi="Verdana"/>
          <w:b/>
          <w:color w:val="000000" w:themeColor="text1"/>
          <w:sz w:val="20"/>
          <w:szCs w:val="20"/>
        </w:rPr>
      </w:pPr>
    </w:p>
    <w:sectPr w:rsidR="001537B4" w:rsidSect="0013702C">
      <w:pgSz w:w="11909" w:h="16834"/>
      <w:pgMar w:top="360" w:right="710" w:bottom="360" w:left="1464" w:header="283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80075" w14:textId="77777777" w:rsidR="004215C8" w:rsidRDefault="004215C8" w:rsidP="00A069D1">
      <w:pPr>
        <w:spacing w:after="0" w:line="240" w:lineRule="auto"/>
      </w:pPr>
      <w:r>
        <w:separator/>
      </w:r>
    </w:p>
  </w:endnote>
  <w:endnote w:type="continuationSeparator" w:id="0">
    <w:p w14:paraId="65059551" w14:textId="77777777" w:rsidR="004215C8" w:rsidRDefault="004215C8" w:rsidP="00A0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5373E" w14:textId="77777777" w:rsidR="004215C8" w:rsidRDefault="004215C8" w:rsidP="00A069D1">
      <w:pPr>
        <w:spacing w:after="0" w:line="240" w:lineRule="auto"/>
      </w:pPr>
      <w:r>
        <w:separator/>
      </w:r>
    </w:p>
  </w:footnote>
  <w:footnote w:type="continuationSeparator" w:id="0">
    <w:p w14:paraId="0EE73007" w14:textId="77777777" w:rsidR="004215C8" w:rsidRDefault="004215C8" w:rsidP="00A06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D74"/>
    <w:multiLevelType w:val="hybridMultilevel"/>
    <w:tmpl w:val="AAD6769E"/>
    <w:lvl w:ilvl="0" w:tplc="1E04022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E2260EA"/>
    <w:multiLevelType w:val="hybridMultilevel"/>
    <w:tmpl w:val="5BFAFC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738104">
    <w:abstractNumId w:val="1"/>
  </w:num>
  <w:num w:numId="2" w16cid:durableId="147289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B77"/>
    <w:rsid w:val="000033CD"/>
    <w:rsid w:val="00020664"/>
    <w:rsid w:val="00021DC3"/>
    <w:rsid w:val="00030A80"/>
    <w:rsid w:val="000401DF"/>
    <w:rsid w:val="000565B3"/>
    <w:rsid w:val="00060888"/>
    <w:rsid w:val="00063A46"/>
    <w:rsid w:val="00070BFB"/>
    <w:rsid w:val="00075374"/>
    <w:rsid w:val="00075EC3"/>
    <w:rsid w:val="00080373"/>
    <w:rsid w:val="000824D6"/>
    <w:rsid w:val="00084EA2"/>
    <w:rsid w:val="00087FA4"/>
    <w:rsid w:val="00097A3D"/>
    <w:rsid w:val="000A3DC2"/>
    <w:rsid w:val="000A6C1E"/>
    <w:rsid w:val="000C6683"/>
    <w:rsid w:val="000D2B7A"/>
    <w:rsid w:val="000E59D3"/>
    <w:rsid w:val="000F2C20"/>
    <w:rsid w:val="000F3C86"/>
    <w:rsid w:val="000F549B"/>
    <w:rsid w:val="001006CB"/>
    <w:rsid w:val="00105474"/>
    <w:rsid w:val="00113E2A"/>
    <w:rsid w:val="00114650"/>
    <w:rsid w:val="00115679"/>
    <w:rsid w:val="001257BB"/>
    <w:rsid w:val="00127F94"/>
    <w:rsid w:val="0013134F"/>
    <w:rsid w:val="0013702C"/>
    <w:rsid w:val="0013764B"/>
    <w:rsid w:val="00141C7A"/>
    <w:rsid w:val="0015142D"/>
    <w:rsid w:val="00152442"/>
    <w:rsid w:val="00152B71"/>
    <w:rsid w:val="00152D3B"/>
    <w:rsid w:val="001537B4"/>
    <w:rsid w:val="001619CA"/>
    <w:rsid w:val="00173D9A"/>
    <w:rsid w:val="001867EE"/>
    <w:rsid w:val="00186FC2"/>
    <w:rsid w:val="00195FC6"/>
    <w:rsid w:val="0019648F"/>
    <w:rsid w:val="001A25E7"/>
    <w:rsid w:val="001A2D5A"/>
    <w:rsid w:val="001D0DF1"/>
    <w:rsid w:val="001F513F"/>
    <w:rsid w:val="001F64AF"/>
    <w:rsid w:val="00206293"/>
    <w:rsid w:val="00217858"/>
    <w:rsid w:val="00240378"/>
    <w:rsid w:val="00241157"/>
    <w:rsid w:val="00245CF3"/>
    <w:rsid w:val="002460D1"/>
    <w:rsid w:val="0025386C"/>
    <w:rsid w:val="00261866"/>
    <w:rsid w:val="00270E0E"/>
    <w:rsid w:val="00280529"/>
    <w:rsid w:val="00280D9D"/>
    <w:rsid w:val="00290945"/>
    <w:rsid w:val="002949B5"/>
    <w:rsid w:val="002978BC"/>
    <w:rsid w:val="002A71FD"/>
    <w:rsid w:val="002B0B96"/>
    <w:rsid w:val="002B61F7"/>
    <w:rsid w:val="002C00F3"/>
    <w:rsid w:val="002D0E11"/>
    <w:rsid w:val="002D3EE6"/>
    <w:rsid w:val="002D5535"/>
    <w:rsid w:val="002E6CAE"/>
    <w:rsid w:val="002E77F5"/>
    <w:rsid w:val="002E7F5C"/>
    <w:rsid w:val="002F0D64"/>
    <w:rsid w:val="002F396F"/>
    <w:rsid w:val="002F77CB"/>
    <w:rsid w:val="00302C96"/>
    <w:rsid w:val="0030375B"/>
    <w:rsid w:val="003039D8"/>
    <w:rsid w:val="00304467"/>
    <w:rsid w:val="003136CE"/>
    <w:rsid w:val="00313738"/>
    <w:rsid w:val="003146DF"/>
    <w:rsid w:val="00327138"/>
    <w:rsid w:val="00342413"/>
    <w:rsid w:val="003453F5"/>
    <w:rsid w:val="003458C6"/>
    <w:rsid w:val="00351084"/>
    <w:rsid w:val="003516E2"/>
    <w:rsid w:val="003528D4"/>
    <w:rsid w:val="0036744E"/>
    <w:rsid w:val="003909B7"/>
    <w:rsid w:val="00390B57"/>
    <w:rsid w:val="003A051E"/>
    <w:rsid w:val="003A08FA"/>
    <w:rsid w:val="003A2178"/>
    <w:rsid w:val="003A504A"/>
    <w:rsid w:val="003B037C"/>
    <w:rsid w:val="003C3C1C"/>
    <w:rsid w:val="003D3398"/>
    <w:rsid w:val="003E02CA"/>
    <w:rsid w:val="003E4799"/>
    <w:rsid w:val="003F1DFC"/>
    <w:rsid w:val="00402CAF"/>
    <w:rsid w:val="0040515A"/>
    <w:rsid w:val="004118EC"/>
    <w:rsid w:val="004215C8"/>
    <w:rsid w:val="0042406C"/>
    <w:rsid w:val="004326B7"/>
    <w:rsid w:val="00441442"/>
    <w:rsid w:val="00445F3E"/>
    <w:rsid w:val="0044609C"/>
    <w:rsid w:val="0044638A"/>
    <w:rsid w:val="00450ECE"/>
    <w:rsid w:val="004544D4"/>
    <w:rsid w:val="00455D76"/>
    <w:rsid w:val="00460D96"/>
    <w:rsid w:val="00461DDA"/>
    <w:rsid w:val="00465847"/>
    <w:rsid w:val="00466D07"/>
    <w:rsid w:val="004672F8"/>
    <w:rsid w:val="004701D2"/>
    <w:rsid w:val="00473CC5"/>
    <w:rsid w:val="00475F61"/>
    <w:rsid w:val="00476572"/>
    <w:rsid w:val="004862BA"/>
    <w:rsid w:val="00493D40"/>
    <w:rsid w:val="00496870"/>
    <w:rsid w:val="004A1BAA"/>
    <w:rsid w:val="004A2590"/>
    <w:rsid w:val="004A2B4E"/>
    <w:rsid w:val="004B17C3"/>
    <w:rsid w:val="004B508A"/>
    <w:rsid w:val="004C530B"/>
    <w:rsid w:val="004C5AE5"/>
    <w:rsid w:val="004D0C8D"/>
    <w:rsid w:val="004D65C1"/>
    <w:rsid w:val="004E20BF"/>
    <w:rsid w:val="004F02B9"/>
    <w:rsid w:val="004F59FD"/>
    <w:rsid w:val="004F6504"/>
    <w:rsid w:val="005341A0"/>
    <w:rsid w:val="005346ED"/>
    <w:rsid w:val="00534880"/>
    <w:rsid w:val="00550F7D"/>
    <w:rsid w:val="005714A1"/>
    <w:rsid w:val="00573906"/>
    <w:rsid w:val="00574AE2"/>
    <w:rsid w:val="005750BC"/>
    <w:rsid w:val="00575549"/>
    <w:rsid w:val="005833B1"/>
    <w:rsid w:val="005B31FF"/>
    <w:rsid w:val="005B3950"/>
    <w:rsid w:val="005B5661"/>
    <w:rsid w:val="005B7760"/>
    <w:rsid w:val="005C4F9A"/>
    <w:rsid w:val="005C6E8F"/>
    <w:rsid w:val="005D270D"/>
    <w:rsid w:val="005D3181"/>
    <w:rsid w:val="005D5EB0"/>
    <w:rsid w:val="005D6A65"/>
    <w:rsid w:val="005F40FA"/>
    <w:rsid w:val="005F520B"/>
    <w:rsid w:val="005F6525"/>
    <w:rsid w:val="005F6C34"/>
    <w:rsid w:val="006029FE"/>
    <w:rsid w:val="0060400C"/>
    <w:rsid w:val="00611459"/>
    <w:rsid w:val="00615F68"/>
    <w:rsid w:val="00617B3A"/>
    <w:rsid w:val="00621C51"/>
    <w:rsid w:val="006244A7"/>
    <w:rsid w:val="0063018F"/>
    <w:rsid w:val="00647F4D"/>
    <w:rsid w:val="006514C5"/>
    <w:rsid w:val="00652634"/>
    <w:rsid w:val="0065517F"/>
    <w:rsid w:val="00664BC0"/>
    <w:rsid w:val="00682451"/>
    <w:rsid w:val="00683552"/>
    <w:rsid w:val="00685B50"/>
    <w:rsid w:val="00687BAF"/>
    <w:rsid w:val="00697D9E"/>
    <w:rsid w:val="00697FAF"/>
    <w:rsid w:val="006A3388"/>
    <w:rsid w:val="006A62D8"/>
    <w:rsid w:val="006B1159"/>
    <w:rsid w:val="006B75F2"/>
    <w:rsid w:val="006B770A"/>
    <w:rsid w:val="006B772E"/>
    <w:rsid w:val="006C1EFF"/>
    <w:rsid w:val="006C5A27"/>
    <w:rsid w:val="006D26B1"/>
    <w:rsid w:val="006D2F98"/>
    <w:rsid w:val="006E03FA"/>
    <w:rsid w:val="006E327A"/>
    <w:rsid w:val="006F02D6"/>
    <w:rsid w:val="006F117E"/>
    <w:rsid w:val="00700A43"/>
    <w:rsid w:val="00705B39"/>
    <w:rsid w:val="00707B2D"/>
    <w:rsid w:val="0071048D"/>
    <w:rsid w:val="007128C9"/>
    <w:rsid w:val="00712D0B"/>
    <w:rsid w:val="00720430"/>
    <w:rsid w:val="00726B58"/>
    <w:rsid w:val="007279AC"/>
    <w:rsid w:val="00740B10"/>
    <w:rsid w:val="0074395B"/>
    <w:rsid w:val="00745184"/>
    <w:rsid w:val="00746D29"/>
    <w:rsid w:val="00755D78"/>
    <w:rsid w:val="007564A0"/>
    <w:rsid w:val="00760E31"/>
    <w:rsid w:val="00761146"/>
    <w:rsid w:val="0079071D"/>
    <w:rsid w:val="00793086"/>
    <w:rsid w:val="007971E8"/>
    <w:rsid w:val="007A1917"/>
    <w:rsid w:val="007B2B61"/>
    <w:rsid w:val="007B7818"/>
    <w:rsid w:val="007C037E"/>
    <w:rsid w:val="007C51E7"/>
    <w:rsid w:val="007D05CA"/>
    <w:rsid w:val="007D0D31"/>
    <w:rsid w:val="007D550B"/>
    <w:rsid w:val="007D5D30"/>
    <w:rsid w:val="007F136E"/>
    <w:rsid w:val="007F3214"/>
    <w:rsid w:val="007F3C00"/>
    <w:rsid w:val="007F43AC"/>
    <w:rsid w:val="007F5C71"/>
    <w:rsid w:val="008032BD"/>
    <w:rsid w:val="0080413F"/>
    <w:rsid w:val="00815118"/>
    <w:rsid w:val="00815136"/>
    <w:rsid w:val="00823BEE"/>
    <w:rsid w:val="008246D6"/>
    <w:rsid w:val="00824F23"/>
    <w:rsid w:val="00832522"/>
    <w:rsid w:val="00835713"/>
    <w:rsid w:val="00837841"/>
    <w:rsid w:val="008443F8"/>
    <w:rsid w:val="00844987"/>
    <w:rsid w:val="00845736"/>
    <w:rsid w:val="00854778"/>
    <w:rsid w:val="0086538C"/>
    <w:rsid w:val="0086756D"/>
    <w:rsid w:val="00875DFC"/>
    <w:rsid w:val="00885280"/>
    <w:rsid w:val="0089045D"/>
    <w:rsid w:val="00893C7C"/>
    <w:rsid w:val="008A2A3F"/>
    <w:rsid w:val="008A5ABB"/>
    <w:rsid w:val="008A6EC0"/>
    <w:rsid w:val="008B20E3"/>
    <w:rsid w:val="008B29E3"/>
    <w:rsid w:val="008C5A99"/>
    <w:rsid w:val="008D1B0D"/>
    <w:rsid w:val="008D42B0"/>
    <w:rsid w:val="008D4B1D"/>
    <w:rsid w:val="008D52EB"/>
    <w:rsid w:val="008E2D2F"/>
    <w:rsid w:val="008E3A33"/>
    <w:rsid w:val="008E7664"/>
    <w:rsid w:val="008E77AC"/>
    <w:rsid w:val="008F1811"/>
    <w:rsid w:val="008F4672"/>
    <w:rsid w:val="00904C91"/>
    <w:rsid w:val="0091106F"/>
    <w:rsid w:val="00913885"/>
    <w:rsid w:val="00916039"/>
    <w:rsid w:val="00925203"/>
    <w:rsid w:val="00926132"/>
    <w:rsid w:val="00932725"/>
    <w:rsid w:val="009602E5"/>
    <w:rsid w:val="009656C5"/>
    <w:rsid w:val="009730A8"/>
    <w:rsid w:val="0097318F"/>
    <w:rsid w:val="009757A5"/>
    <w:rsid w:val="0099154E"/>
    <w:rsid w:val="00995B25"/>
    <w:rsid w:val="009A69B9"/>
    <w:rsid w:val="009A7A09"/>
    <w:rsid w:val="009B000C"/>
    <w:rsid w:val="009B1F90"/>
    <w:rsid w:val="009E1DDE"/>
    <w:rsid w:val="009E63E9"/>
    <w:rsid w:val="009F5CBA"/>
    <w:rsid w:val="009F6972"/>
    <w:rsid w:val="009F6A75"/>
    <w:rsid w:val="00A0307E"/>
    <w:rsid w:val="00A0407D"/>
    <w:rsid w:val="00A069D1"/>
    <w:rsid w:val="00A10E7B"/>
    <w:rsid w:val="00A171AD"/>
    <w:rsid w:val="00A25DAD"/>
    <w:rsid w:val="00A31476"/>
    <w:rsid w:val="00A32F78"/>
    <w:rsid w:val="00A33B77"/>
    <w:rsid w:val="00A425DC"/>
    <w:rsid w:val="00A4270D"/>
    <w:rsid w:val="00A4358B"/>
    <w:rsid w:val="00A7394C"/>
    <w:rsid w:val="00A76D01"/>
    <w:rsid w:val="00A772AE"/>
    <w:rsid w:val="00A80696"/>
    <w:rsid w:val="00A9359E"/>
    <w:rsid w:val="00A97951"/>
    <w:rsid w:val="00AA37F0"/>
    <w:rsid w:val="00AC5EE1"/>
    <w:rsid w:val="00AD55DD"/>
    <w:rsid w:val="00AE2D3C"/>
    <w:rsid w:val="00AE391E"/>
    <w:rsid w:val="00AE4341"/>
    <w:rsid w:val="00AE5E58"/>
    <w:rsid w:val="00AF3610"/>
    <w:rsid w:val="00AF3CF5"/>
    <w:rsid w:val="00AF4647"/>
    <w:rsid w:val="00B10002"/>
    <w:rsid w:val="00B103AA"/>
    <w:rsid w:val="00B10DC1"/>
    <w:rsid w:val="00B1559F"/>
    <w:rsid w:val="00B204C3"/>
    <w:rsid w:val="00B242CB"/>
    <w:rsid w:val="00B24679"/>
    <w:rsid w:val="00B25B13"/>
    <w:rsid w:val="00B25E62"/>
    <w:rsid w:val="00B33AAF"/>
    <w:rsid w:val="00B33EE9"/>
    <w:rsid w:val="00B52478"/>
    <w:rsid w:val="00B65A35"/>
    <w:rsid w:val="00B70B34"/>
    <w:rsid w:val="00B7395A"/>
    <w:rsid w:val="00B85345"/>
    <w:rsid w:val="00B93003"/>
    <w:rsid w:val="00BA0A0B"/>
    <w:rsid w:val="00BA1F33"/>
    <w:rsid w:val="00BB1C5D"/>
    <w:rsid w:val="00BB2725"/>
    <w:rsid w:val="00BB66CA"/>
    <w:rsid w:val="00BB6EC2"/>
    <w:rsid w:val="00BC2E9F"/>
    <w:rsid w:val="00BC5FA1"/>
    <w:rsid w:val="00BE18F6"/>
    <w:rsid w:val="00BF4907"/>
    <w:rsid w:val="00BF4924"/>
    <w:rsid w:val="00C063DA"/>
    <w:rsid w:val="00C1068E"/>
    <w:rsid w:val="00C106B7"/>
    <w:rsid w:val="00C13E7B"/>
    <w:rsid w:val="00C27FB9"/>
    <w:rsid w:val="00C322D5"/>
    <w:rsid w:val="00C37A88"/>
    <w:rsid w:val="00C42F1F"/>
    <w:rsid w:val="00C4671A"/>
    <w:rsid w:val="00C51FEF"/>
    <w:rsid w:val="00C56515"/>
    <w:rsid w:val="00C70439"/>
    <w:rsid w:val="00C718C9"/>
    <w:rsid w:val="00C773F6"/>
    <w:rsid w:val="00C77B97"/>
    <w:rsid w:val="00C910F0"/>
    <w:rsid w:val="00C956D1"/>
    <w:rsid w:val="00CA0BED"/>
    <w:rsid w:val="00CA387C"/>
    <w:rsid w:val="00CA5099"/>
    <w:rsid w:val="00CA6AEB"/>
    <w:rsid w:val="00CC2ECE"/>
    <w:rsid w:val="00CC5C2D"/>
    <w:rsid w:val="00CC771D"/>
    <w:rsid w:val="00CC7A41"/>
    <w:rsid w:val="00CC7AED"/>
    <w:rsid w:val="00CD0DC8"/>
    <w:rsid w:val="00CD0F63"/>
    <w:rsid w:val="00CD4755"/>
    <w:rsid w:val="00CD53D5"/>
    <w:rsid w:val="00CD7F83"/>
    <w:rsid w:val="00CE1E7B"/>
    <w:rsid w:val="00CF10E6"/>
    <w:rsid w:val="00D03D01"/>
    <w:rsid w:val="00D04D1F"/>
    <w:rsid w:val="00D0572B"/>
    <w:rsid w:val="00D106E6"/>
    <w:rsid w:val="00D13E11"/>
    <w:rsid w:val="00D14BD3"/>
    <w:rsid w:val="00D30D37"/>
    <w:rsid w:val="00D430E2"/>
    <w:rsid w:val="00D62B9A"/>
    <w:rsid w:val="00D62F23"/>
    <w:rsid w:val="00D648F9"/>
    <w:rsid w:val="00D75D95"/>
    <w:rsid w:val="00D775A8"/>
    <w:rsid w:val="00D82BCC"/>
    <w:rsid w:val="00D85A13"/>
    <w:rsid w:val="00D900C9"/>
    <w:rsid w:val="00D94E85"/>
    <w:rsid w:val="00D95538"/>
    <w:rsid w:val="00D974A1"/>
    <w:rsid w:val="00DA13F6"/>
    <w:rsid w:val="00DA5C1D"/>
    <w:rsid w:val="00DA63F3"/>
    <w:rsid w:val="00DA70EE"/>
    <w:rsid w:val="00DB38B2"/>
    <w:rsid w:val="00DD49EB"/>
    <w:rsid w:val="00DD75F8"/>
    <w:rsid w:val="00DE4FCC"/>
    <w:rsid w:val="00DE516B"/>
    <w:rsid w:val="00DF0593"/>
    <w:rsid w:val="00DF65D7"/>
    <w:rsid w:val="00DF6683"/>
    <w:rsid w:val="00E010B9"/>
    <w:rsid w:val="00E046DF"/>
    <w:rsid w:val="00E117F5"/>
    <w:rsid w:val="00E1524C"/>
    <w:rsid w:val="00E20883"/>
    <w:rsid w:val="00E214A9"/>
    <w:rsid w:val="00E269C1"/>
    <w:rsid w:val="00E323EE"/>
    <w:rsid w:val="00E32757"/>
    <w:rsid w:val="00E53BD3"/>
    <w:rsid w:val="00E56F2F"/>
    <w:rsid w:val="00E578B1"/>
    <w:rsid w:val="00E62F39"/>
    <w:rsid w:val="00E649DC"/>
    <w:rsid w:val="00E71583"/>
    <w:rsid w:val="00E726B4"/>
    <w:rsid w:val="00E74BC5"/>
    <w:rsid w:val="00E76B47"/>
    <w:rsid w:val="00E908C0"/>
    <w:rsid w:val="00E9626D"/>
    <w:rsid w:val="00E97F2A"/>
    <w:rsid w:val="00EA4F7D"/>
    <w:rsid w:val="00EB14DA"/>
    <w:rsid w:val="00EB497B"/>
    <w:rsid w:val="00EC0263"/>
    <w:rsid w:val="00EE1688"/>
    <w:rsid w:val="00F00037"/>
    <w:rsid w:val="00F05078"/>
    <w:rsid w:val="00F07C7D"/>
    <w:rsid w:val="00F11041"/>
    <w:rsid w:val="00F139EC"/>
    <w:rsid w:val="00F15729"/>
    <w:rsid w:val="00F22FAE"/>
    <w:rsid w:val="00F233B6"/>
    <w:rsid w:val="00F240CE"/>
    <w:rsid w:val="00F24837"/>
    <w:rsid w:val="00F2539D"/>
    <w:rsid w:val="00F3011A"/>
    <w:rsid w:val="00F312DE"/>
    <w:rsid w:val="00F51036"/>
    <w:rsid w:val="00F61F03"/>
    <w:rsid w:val="00F73851"/>
    <w:rsid w:val="00F83888"/>
    <w:rsid w:val="00F83A94"/>
    <w:rsid w:val="00F869E2"/>
    <w:rsid w:val="00F92F26"/>
    <w:rsid w:val="00F933C6"/>
    <w:rsid w:val="00F9408D"/>
    <w:rsid w:val="00F95355"/>
    <w:rsid w:val="00FA34CD"/>
    <w:rsid w:val="00FA449E"/>
    <w:rsid w:val="00FC25FC"/>
    <w:rsid w:val="00FC44D2"/>
    <w:rsid w:val="00FD1424"/>
    <w:rsid w:val="00FD29E8"/>
    <w:rsid w:val="00FD4C88"/>
    <w:rsid w:val="00FD649D"/>
    <w:rsid w:val="00FD7C71"/>
    <w:rsid w:val="00FE59B8"/>
    <w:rsid w:val="00FE6A2F"/>
    <w:rsid w:val="00FF1D13"/>
    <w:rsid w:val="00FF2314"/>
    <w:rsid w:val="00FF3249"/>
    <w:rsid w:val="00FF5490"/>
    <w:rsid w:val="00FF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AE277"/>
  <w15:docId w15:val="{4BDC59B8-40BC-4EE3-85EF-ED8EB077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F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3B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9D1"/>
  </w:style>
  <w:style w:type="paragraph" w:styleId="Stopka">
    <w:name w:val="footer"/>
    <w:basedOn w:val="Normalny"/>
    <w:link w:val="StopkaZnak"/>
    <w:uiPriority w:val="99"/>
    <w:unhideWhenUsed/>
    <w:rsid w:val="00A069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9D1"/>
  </w:style>
  <w:style w:type="paragraph" w:styleId="Akapitzlist">
    <w:name w:val="List Paragraph"/>
    <w:basedOn w:val="Normalny"/>
    <w:uiPriority w:val="34"/>
    <w:qFormat/>
    <w:rsid w:val="005D6A65"/>
    <w:pPr>
      <w:ind w:left="720"/>
      <w:contextualSpacing/>
    </w:pPr>
  </w:style>
  <w:style w:type="paragraph" w:styleId="Bezodstpw">
    <w:name w:val="No Spacing"/>
    <w:uiPriority w:val="1"/>
    <w:qFormat/>
    <w:rsid w:val="004F02B9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47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46411-A1F1-4C04-97C5-8B9964B6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asnopkiewicz</dc:creator>
  <cp:keywords/>
  <dc:description/>
  <cp:lastModifiedBy>Grzeszczuk Anna</cp:lastModifiedBy>
  <cp:revision>2</cp:revision>
  <cp:lastPrinted>2016-11-15T12:36:00Z</cp:lastPrinted>
  <dcterms:created xsi:type="dcterms:W3CDTF">2025-12-15T12:00:00Z</dcterms:created>
  <dcterms:modified xsi:type="dcterms:W3CDTF">2025-12-15T12:00:00Z</dcterms:modified>
</cp:coreProperties>
</file>